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3A2F1" w14:textId="77777777" w:rsidR="00254686" w:rsidRPr="006938E8" w:rsidRDefault="0024539D" w:rsidP="00254686">
      <w:pPr>
        <w:pBdr>
          <w:top w:val="triple" w:sz="4" w:space="0" w:color="auto"/>
          <w:left w:val="triple" w:sz="4" w:space="0" w:color="auto"/>
          <w:bottom w:val="triple" w:sz="4" w:space="0" w:color="auto"/>
          <w:right w:val="triple" w:sz="4" w:space="4" w:color="auto"/>
        </w:pBdr>
        <w:shd w:val="clear" w:color="auto" w:fill="F3F3F3"/>
        <w:rPr>
          <w:b/>
          <w:bCs/>
          <w:sz w:val="36"/>
          <w:szCs w:val="36"/>
        </w:rPr>
      </w:pPr>
      <w:r>
        <w:rPr>
          <w:noProof/>
          <w:sz w:val="20"/>
          <w:lang w:val="en-US"/>
        </w:rPr>
        <w:pict w14:anchorId="2753A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5pt;margin-top:21.85pt;width:176.5pt;height:55.4pt;z-index:251657728">
            <v:imagedata r:id="rId11" o:title=""/>
          </v:shape>
          <o:OLEObject Type="Embed" ProgID="MSPhotoEd.3" ShapeID="_x0000_s1026" DrawAspect="Content" ObjectID="_1474263295" r:id="rId12"/>
        </w:pict>
      </w:r>
      <w:r w:rsidR="00254686">
        <w:rPr>
          <w:b/>
          <w:bCs/>
          <w:sz w:val="48"/>
        </w:rPr>
        <w:t xml:space="preserve">                              </w:t>
      </w:r>
      <w:r w:rsidR="00254686">
        <w:rPr>
          <w:b/>
          <w:bCs/>
          <w:sz w:val="48"/>
        </w:rPr>
        <w:tab/>
      </w:r>
    </w:p>
    <w:p w14:paraId="2753A2F2" w14:textId="77777777" w:rsidR="00254686" w:rsidRPr="00ED77F9" w:rsidRDefault="00254686" w:rsidP="00254686">
      <w:pPr>
        <w:pBdr>
          <w:top w:val="triple" w:sz="4" w:space="0" w:color="auto"/>
          <w:left w:val="triple" w:sz="4" w:space="0" w:color="auto"/>
          <w:bottom w:val="triple" w:sz="4" w:space="0" w:color="auto"/>
          <w:right w:val="triple" w:sz="4" w:space="4" w:color="auto"/>
        </w:pBdr>
        <w:shd w:val="clear" w:color="auto" w:fill="F3F3F3"/>
      </w:pPr>
      <w:r>
        <w:rPr>
          <w:sz w:val="28"/>
        </w:rPr>
        <w:t xml:space="preserve">                                              </w:t>
      </w:r>
      <w:r>
        <w:rPr>
          <w:sz w:val="28"/>
        </w:rPr>
        <w:tab/>
      </w:r>
      <w:r w:rsidR="00FF6D4D">
        <w:rPr>
          <w:sz w:val="28"/>
        </w:rPr>
        <w:t xml:space="preserve"> </w:t>
      </w:r>
      <w:r w:rsidRPr="00ED77F9">
        <w:t>2001 Panorama Drive</w:t>
      </w:r>
    </w:p>
    <w:p w14:paraId="2753A2F3" w14:textId="77777777" w:rsidR="00254686" w:rsidRPr="00ED77F9" w:rsidRDefault="00254686" w:rsidP="00254686">
      <w:pPr>
        <w:pBdr>
          <w:top w:val="triple" w:sz="4" w:space="0" w:color="auto"/>
          <w:left w:val="triple" w:sz="4" w:space="0" w:color="auto"/>
          <w:bottom w:val="triple" w:sz="4" w:space="0" w:color="auto"/>
          <w:right w:val="triple" w:sz="4" w:space="4" w:color="auto"/>
        </w:pBdr>
        <w:shd w:val="clear" w:color="auto" w:fill="F3F3F3"/>
      </w:pPr>
      <w:r w:rsidRPr="00ED77F9">
        <w:t xml:space="preserve">                                                </w:t>
      </w:r>
      <w:r w:rsidRPr="00ED77F9">
        <w:tab/>
      </w:r>
      <w:r w:rsidR="00FF6D4D" w:rsidRPr="00ED77F9">
        <w:t xml:space="preserve"> </w:t>
      </w:r>
      <w:r w:rsidR="00ED77F9">
        <w:t>P</w:t>
      </w:r>
      <w:r w:rsidRPr="00ED77F9">
        <w:t>ort Moody, B.C., V3H 5G8</w:t>
      </w:r>
    </w:p>
    <w:p w14:paraId="2753A2F4" w14:textId="77777777" w:rsidR="00254686" w:rsidRDefault="00254686" w:rsidP="00254686">
      <w:pPr>
        <w:pBdr>
          <w:top w:val="triple" w:sz="4" w:space="0" w:color="auto"/>
          <w:left w:val="triple" w:sz="4" w:space="0" w:color="auto"/>
          <w:bottom w:val="triple" w:sz="4" w:space="0" w:color="auto"/>
          <w:right w:val="triple" w:sz="4" w:space="4" w:color="auto"/>
        </w:pBdr>
        <w:shd w:val="clear" w:color="auto" w:fill="F3F3F3"/>
        <w:tabs>
          <w:tab w:val="left" w:pos="7215"/>
        </w:tabs>
        <w:rPr>
          <w:sz w:val="28"/>
        </w:rPr>
      </w:pPr>
      <w:r w:rsidRPr="00ED77F9">
        <w:t xml:space="preserve">                                                       Telephone: 604-461-7680</w:t>
      </w:r>
      <w:r>
        <w:rPr>
          <w:sz w:val="28"/>
        </w:rPr>
        <w:tab/>
      </w:r>
    </w:p>
    <w:p w14:paraId="2753A2F5" w14:textId="77777777" w:rsidR="00254686" w:rsidRDefault="00254686" w:rsidP="00254686">
      <w:pPr>
        <w:pBdr>
          <w:top w:val="triple" w:sz="4" w:space="0" w:color="auto"/>
          <w:left w:val="triple" w:sz="4" w:space="0" w:color="auto"/>
          <w:bottom w:val="triple" w:sz="4" w:space="0" w:color="auto"/>
          <w:right w:val="triple" w:sz="4" w:space="4" w:color="auto"/>
        </w:pBdr>
        <w:shd w:val="clear" w:color="auto" w:fill="F3F3F3"/>
        <w:rPr>
          <w:b/>
          <w:bCs/>
          <w:sz w:val="36"/>
        </w:rPr>
      </w:pPr>
      <w:r>
        <w:rPr>
          <w:i/>
          <w:iCs/>
          <w:sz w:val="20"/>
        </w:rPr>
        <w:t xml:space="preserve">                                                                        </w:t>
      </w:r>
    </w:p>
    <w:p w14:paraId="2753A2F6" w14:textId="77777777" w:rsidR="005A37F6" w:rsidRPr="003B6ACB" w:rsidRDefault="005A37F6">
      <w:pPr>
        <w:rPr>
          <w:sz w:val="16"/>
          <w:szCs w:val="16"/>
        </w:rPr>
      </w:pPr>
    </w:p>
    <w:p w14:paraId="2753A2F7" w14:textId="77777777" w:rsidR="00C8652B" w:rsidRDefault="00C8652B" w:rsidP="00C8652B">
      <w:r>
        <w:rPr>
          <w:rFonts w:cs="Arial"/>
          <w:noProof/>
          <w:sz w:val="20"/>
          <w:szCs w:val="20"/>
          <w:lang w:val="en-US"/>
        </w:rPr>
        <w:drawing>
          <wp:anchor distT="0" distB="0" distL="114300" distR="114300" simplePos="0" relativeHeight="251658752" behindDoc="0" locked="0" layoutInCell="1" allowOverlap="1" wp14:anchorId="2753A313" wp14:editId="2753A314">
            <wp:simplePos x="0" y="0"/>
            <wp:positionH relativeFrom="column">
              <wp:posOffset>1333500</wp:posOffset>
            </wp:positionH>
            <wp:positionV relativeFrom="paragraph">
              <wp:posOffset>168275</wp:posOffset>
            </wp:positionV>
            <wp:extent cx="2857500" cy="1066800"/>
            <wp:effectExtent l="0" t="0" r="0" b="0"/>
            <wp:wrapSquare wrapText="bothSides"/>
            <wp:docPr id="1" name="Picture 1" descr="http://ts1.mm.bing.net/th?&amp;id=HN.608054098251547421&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amp;id=HN.608054098251547421&amp;w=300&amp;h=300&amp;c=0&amp;pid=1.9&amp;rs=0&amp;p=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3A2F8" w14:textId="77777777" w:rsidR="00C8652B" w:rsidRDefault="00C8652B" w:rsidP="00C8652B"/>
    <w:p w14:paraId="2753A2F9" w14:textId="77777777" w:rsidR="00C8652B" w:rsidRDefault="00C8652B" w:rsidP="00C8652B"/>
    <w:p w14:paraId="2753A2FA" w14:textId="77777777" w:rsidR="00C8652B" w:rsidRDefault="00C8652B" w:rsidP="00C8652B"/>
    <w:p w14:paraId="2753A2FB" w14:textId="77777777" w:rsidR="00C8652B" w:rsidRDefault="00C8652B" w:rsidP="00C8652B"/>
    <w:p w14:paraId="2753A2FC" w14:textId="77777777" w:rsidR="00C8652B" w:rsidRDefault="00C8652B" w:rsidP="00C8652B"/>
    <w:p w14:paraId="2753A2FD" w14:textId="77777777" w:rsidR="00C8652B" w:rsidRDefault="00C8652B" w:rsidP="00C8652B"/>
    <w:p w14:paraId="2753A2FE" w14:textId="77777777" w:rsidR="00C8652B" w:rsidRDefault="00C8652B" w:rsidP="00C8652B"/>
    <w:p w14:paraId="2753A2FF" w14:textId="77777777" w:rsidR="00C8652B" w:rsidRDefault="00C8652B" w:rsidP="00C8652B">
      <w:r>
        <w:t>October 6</w:t>
      </w:r>
      <w:r w:rsidRPr="00C8652B">
        <w:rPr>
          <w:vertAlign w:val="superscript"/>
        </w:rPr>
        <w:t>th</w:t>
      </w:r>
      <w:r>
        <w:t>, 2014</w:t>
      </w:r>
    </w:p>
    <w:p w14:paraId="2753A300" w14:textId="77777777" w:rsidR="00C8652B" w:rsidRDefault="00C8652B" w:rsidP="00C8652B"/>
    <w:p w14:paraId="2753A301" w14:textId="77777777" w:rsidR="00C8652B" w:rsidRDefault="00C8652B" w:rsidP="00C8652B">
      <w:r>
        <w:t>Dear Parents and Guardians,</w:t>
      </w:r>
    </w:p>
    <w:p w14:paraId="2753A302" w14:textId="77777777" w:rsidR="00C8652B" w:rsidRDefault="00C8652B" w:rsidP="00C8652B"/>
    <w:p w14:paraId="2753A303" w14:textId="77777777" w:rsidR="00C8652B" w:rsidRDefault="00C8652B" w:rsidP="00C8652B">
      <w:r>
        <w:t>Last year we worked with district personnel on a pilot project titled “Bring Your Own Device” for one division of grade 4/5’s.  The idea behind the project was that students bring their own electronic device (netbooks, ipads, laptops etc.) to school to help their learning.  It was used for inquiry based learning, writing, reading and many other subject areas.  The device was used at school as a tool to assist with learning.</w:t>
      </w:r>
    </w:p>
    <w:p w14:paraId="2753A304" w14:textId="77777777" w:rsidR="00C8652B" w:rsidRDefault="00C8652B" w:rsidP="00C8652B"/>
    <w:p w14:paraId="2753A305" w14:textId="726173E0" w:rsidR="00C8652B" w:rsidRDefault="00C8652B" w:rsidP="00C8652B">
      <w:r>
        <w:t xml:space="preserve">We are very excited to extend this opportunity for all the grade 4/5 classes. We will be holding a parent meeting to give you more information about things like storage of the devices, when the students will be using them, how they will be using them and the benefits of this program.   This meeting will take place on Wednesday, Oct. 8 at 6 pm in the </w:t>
      </w:r>
      <w:r w:rsidR="0024539D">
        <w:t>gym</w:t>
      </w:r>
      <w:bookmarkStart w:id="0" w:name="_GoBack"/>
      <w:bookmarkEnd w:id="0"/>
      <w:r>
        <w:t>.  It is our hope that we will be able to answer most of your questions at this meeting.  We would like to get the grade 4/5 BYOD up and running as soon as possible so it would be very helpful if you could attend this meeting.</w:t>
      </w:r>
    </w:p>
    <w:p w14:paraId="2753A306" w14:textId="77777777" w:rsidR="00C8652B" w:rsidRDefault="00C8652B" w:rsidP="00C8652B"/>
    <w:p w14:paraId="2753A307" w14:textId="77777777" w:rsidR="00C8652B" w:rsidRDefault="00C8652B" w:rsidP="00C8652B">
      <w:r>
        <w:t>Thank you for your time.</w:t>
      </w:r>
    </w:p>
    <w:p w14:paraId="2753A308" w14:textId="77777777" w:rsidR="00C8652B" w:rsidRDefault="00C8652B" w:rsidP="00C8652B"/>
    <w:p w14:paraId="2753A309" w14:textId="77777777" w:rsidR="00C8652B" w:rsidRDefault="00C8652B" w:rsidP="00C8652B">
      <w:r>
        <w:t>Leanne Kemp</w:t>
      </w:r>
    </w:p>
    <w:p w14:paraId="2753A30A" w14:textId="77777777" w:rsidR="00C8652B" w:rsidRDefault="00C8652B" w:rsidP="00C8652B">
      <w:r>
        <w:t>Monika Coutts</w:t>
      </w:r>
    </w:p>
    <w:p w14:paraId="2753A30B" w14:textId="77777777" w:rsidR="00C8652B" w:rsidRDefault="00C8652B" w:rsidP="00C8652B">
      <w:r>
        <w:t>Anne Kirkhope</w:t>
      </w:r>
    </w:p>
    <w:p w14:paraId="2753A30C" w14:textId="77777777" w:rsidR="00C8652B" w:rsidRDefault="00C8652B" w:rsidP="00C8652B">
      <w:r>
        <w:t>Mo Bird</w:t>
      </w:r>
    </w:p>
    <w:p w14:paraId="2753A30D" w14:textId="77777777" w:rsidR="00C8652B" w:rsidRDefault="00C8652B" w:rsidP="00C8652B">
      <w:r>
        <w:t>Gary Hernandez</w:t>
      </w:r>
    </w:p>
    <w:p w14:paraId="2753A30E" w14:textId="77777777" w:rsidR="00C8652B" w:rsidRDefault="00C8652B" w:rsidP="00C8652B">
      <w:r>
        <w:t>Lindsay Hill</w:t>
      </w:r>
    </w:p>
    <w:p w14:paraId="2753A30F" w14:textId="77777777" w:rsidR="00C8652B" w:rsidRDefault="00C8652B" w:rsidP="00C8652B">
      <w:r>
        <w:t>Sabrina Shong</w:t>
      </w:r>
    </w:p>
    <w:p w14:paraId="2753A310" w14:textId="77777777" w:rsidR="00C8652B" w:rsidRDefault="00C8652B" w:rsidP="00C8652B">
      <w:r>
        <w:t>Laurie Birnie</w:t>
      </w:r>
    </w:p>
    <w:p w14:paraId="2753A311" w14:textId="77777777" w:rsidR="007C4DCA" w:rsidRPr="00697EEA" w:rsidRDefault="007C4DCA" w:rsidP="0047549F">
      <w:pPr>
        <w:rPr>
          <w:sz w:val="22"/>
          <w:szCs w:val="22"/>
        </w:rPr>
      </w:pPr>
    </w:p>
    <w:sectPr w:rsidR="007C4DCA" w:rsidRPr="00697EEA" w:rsidSect="007C6091">
      <w:pgSz w:w="12240" w:h="15840"/>
      <w:pgMar w:top="72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3A317" w14:textId="77777777" w:rsidR="007C4DCA" w:rsidRDefault="007C4DCA" w:rsidP="00846200">
      <w:r>
        <w:separator/>
      </w:r>
    </w:p>
  </w:endnote>
  <w:endnote w:type="continuationSeparator" w:id="0">
    <w:p w14:paraId="2753A318" w14:textId="77777777" w:rsidR="007C4DCA" w:rsidRDefault="007C4DCA" w:rsidP="0084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3A315" w14:textId="77777777" w:rsidR="007C4DCA" w:rsidRDefault="007C4DCA" w:rsidP="00846200">
      <w:r>
        <w:separator/>
      </w:r>
    </w:p>
  </w:footnote>
  <w:footnote w:type="continuationSeparator" w:id="0">
    <w:p w14:paraId="2753A316" w14:textId="77777777" w:rsidR="007C4DCA" w:rsidRDefault="007C4DCA" w:rsidP="00846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0647"/>
    <w:multiLevelType w:val="hybridMultilevel"/>
    <w:tmpl w:val="A2F8969E"/>
    <w:lvl w:ilvl="0" w:tplc="E446F834">
      <w:numFmt w:val="bullet"/>
      <w:lvlText w:val=""/>
      <w:lvlJc w:val="left"/>
      <w:pPr>
        <w:tabs>
          <w:tab w:val="num" w:pos="1440"/>
        </w:tabs>
        <w:ind w:left="1440" w:hanging="720"/>
      </w:pPr>
      <w:rPr>
        <w:rFonts w:ascii="Wingdings" w:eastAsia="Times New Roman" w:hAnsi="Wingdings" w:cs="Times New Roman"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9F"/>
    <w:rsid w:val="000C0A1B"/>
    <w:rsid w:val="001369F4"/>
    <w:rsid w:val="002073FC"/>
    <w:rsid w:val="0024539D"/>
    <w:rsid w:val="00254686"/>
    <w:rsid w:val="002D681C"/>
    <w:rsid w:val="003B6ACB"/>
    <w:rsid w:val="0047549F"/>
    <w:rsid w:val="00481BA2"/>
    <w:rsid w:val="005A03C7"/>
    <w:rsid w:val="005A31A2"/>
    <w:rsid w:val="005A37F6"/>
    <w:rsid w:val="005B47C8"/>
    <w:rsid w:val="00664E30"/>
    <w:rsid w:val="006938E8"/>
    <w:rsid w:val="00697EEA"/>
    <w:rsid w:val="00737A04"/>
    <w:rsid w:val="007C4DCA"/>
    <w:rsid w:val="007C6091"/>
    <w:rsid w:val="00846200"/>
    <w:rsid w:val="0086650B"/>
    <w:rsid w:val="008907BF"/>
    <w:rsid w:val="00904B69"/>
    <w:rsid w:val="00AE7043"/>
    <w:rsid w:val="00B336B2"/>
    <w:rsid w:val="00B67883"/>
    <w:rsid w:val="00C8652B"/>
    <w:rsid w:val="00D01710"/>
    <w:rsid w:val="00EB51CE"/>
    <w:rsid w:val="00ED77F9"/>
    <w:rsid w:val="00F57A0A"/>
    <w:rsid w:val="00FF6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753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51CE"/>
    <w:rPr>
      <w:rFonts w:ascii="Arial" w:hAnsi="Arial"/>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7A0A"/>
    <w:rPr>
      <w:rFonts w:ascii="Tahoma" w:hAnsi="Tahoma" w:cs="Tahoma"/>
      <w:sz w:val="16"/>
      <w:szCs w:val="16"/>
    </w:rPr>
  </w:style>
  <w:style w:type="paragraph" w:styleId="Header">
    <w:name w:val="header"/>
    <w:basedOn w:val="Normal"/>
    <w:link w:val="HeaderChar"/>
    <w:rsid w:val="00846200"/>
    <w:pPr>
      <w:tabs>
        <w:tab w:val="center" w:pos="4680"/>
        <w:tab w:val="right" w:pos="9360"/>
      </w:tabs>
    </w:pPr>
  </w:style>
  <w:style w:type="character" w:customStyle="1" w:styleId="HeaderChar">
    <w:name w:val="Header Char"/>
    <w:basedOn w:val="DefaultParagraphFont"/>
    <w:link w:val="Header"/>
    <w:rsid w:val="00846200"/>
    <w:rPr>
      <w:rFonts w:ascii="Arial" w:hAnsi="Arial"/>
      <w:sz w:val="24"/>
      <w:szCs w:val="24"/>
      <w:lang w:val="en-CA"/>
    </w:rPr>
  </w:style>
  <w:style w:type="paragraph" w:styleId="Footer">
    <w:name w:val="footer"/>
    <w:basedOn w:val="Normal"/>
    <w:link w:val="FooterChar"/>
    <w:rsid w:val="00846200"/>
    <w:pPr>
      <w:tabs>
        <w:tab w:val="center" w:pos="4680"/>
        <w:tab w:val="right" w:pos="9360"/>
      </w:tabs>
    </w:pPr>
  </w:style>
  <w:style w:type="character" w:customStyle="1" w:styleId="FooterChar">
    <w:name w:val="Footer Char"/>
    <w:basedOn w:val="DefaultParagraphFont"/>
    <w:link w:val="Footer"/>
    <w:rsid w:val="00846200"/>
    <w:rPr>
      <w:rFonts w:ascii="Arial" w:hAnsi="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51CE"/>
    <w:rPr>
      <w:rFonts w:ascii="Arial" w:hAnsi="Arial"/>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7A0A"/>
    <w:rPr>
      <w:rFonts w:ascii="Tahoma" w:hAnsi="Tahoma" w:cs="Tahoma"/>
      <w:sz w:val="16"/>
      <w:szCs w:val="16"/>
    </w:rPr>
  </w:style>
  <w:style w:type="paragraph" w:styleId="Header">
    <w:name w:val="header"/>
    <w:basedOn w:val="Normal"/>
    <w:link w:val="HeaderChar"/>
    <w:rsid w:val="00846200"/>
    <w:pPr>
      <w:tabs>
        <w:tab w:val="center" w:pos="4680"/>
        <w:tab w:val="right" w:pos="9360"/>
      </w:tabs>
    </w:pPr>
  </w:style>
  <w:style w:type="character" w:customStyle="1" w:styleId="HeaderChar">
    <w:name w:val="Header Char"/>
    <w:basedOn w:val="DefaultParagraphFont"/>
    <w:link w:val="Header"/>
    <w:rsid w:val="00846200"/>
    <w:rPr>
      <w:rFonts w:ascii="Arial" w:hAnsi="Arial"/>
      <w:sz w:val="24"/>
      <w:szCs w:val="24"/>
      <w:lang w:val="en-CA"/>
    </w:rPr>
  </w:style>
  <w:style w:type="paragraph" w:styleId="Footer">
    <w:name w:val="footer"/>
    <w:basedOn w:val="Normal"/>
    <w:link w:val="FooterChar"/>
    <w:rsid w:val="00846200"/>
    <w:pPr>
      <w:tabs>
        <w:tab w:val="center" w:pos="4680"/>
        <w:tab w:val="right" w:pos="9360"/>
      </w:tabs>
    </w:pPr>
  </w:style>
  <w:style w:type="character" w:customStyle="1" w:styleId="FooterChar">
    <w:name w:val="Footer Char"/>
    <w:basedOn w:val="DefaultParagraphFont"/>
    <w:link w:val="Footer"/>
    <w:rsid w:val="00846200"/>
    <w:rPr>
      <w:rFonts w:ascii="Arial" w:hAnsi="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B14B2D-D491-46F7-A340-0501A7420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00214F7-CA4E-4394-BF7E-CB4C1FDBA514}">
  <ds:schemaRefs>
    <ds:schemaRef ds:uri="http://purl.org/dc/elements/1.1/"/>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CE2A8EE4-393B-490B-9B7D-C6D59B0222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Coquitlam School Board</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cdennis</dc:creator>
  <cp:lastModifiedBy>Coutts, Monika</cp:lastModifiedBy>
  <cp:revision>4</cp:revision>
  <cp:lastPrinted>2010-11-19T20:11:00Z</cp:lastPrinted>
  <dcterms:created xsi:type="dcterms:W3CDTF">2014-10-06T20:33:00Z</dcterms:created>
  <dcterms:modified xsi:type="dcterms:W3CDTF">2014-10-08T15:49:00Z</dcterms:modified>
</cp:coreProperties>
</file>